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150" w:rsidRPr="00D46150" w:rsidRDefault="00D46150" w:rsidP="00D46150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46150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>О детском саде</w:t>
      </w:r>
    </w:p>
    <w:p w:rsidR="00DF4A12" w:rsidRPr="00DF4A12" w:rsidRDefault="00DF4A12" w:rsidP="00DF4A1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DF4A12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Год открытия</w:t>
      </w:r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: 1961.</w:t>
      </w:r>
    </w:p>
    <w:p w:rsidR="00DF4A12" w:rsidRPr="00DF4A12" w:rsidRDefault="00DF4A12" w:rsidP="00DF4A1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DF4A12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Юридический адрес</w:t>
      </w:r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: 422336., РТ., </w:t>
      </w:r>
      <w:proofErr w:type="spellStart"/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Кайбицкий</w:t>
      </w:r>
      <w:proofErr w:type="spellEnd"/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муниципальн</w:t>
      </w:r>
      <w:r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ый район, село </w:t>
      </w:r>
      <w:proofErr w:type="spellStart"/>
      <w:r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Молькеево</w:t>
      </w:r>
      <w:proofErr w:type="spellEnd"/>
      <w:r>
        <w:rPr>
          <w:rFonts w:ascii="Arial" w:eastAsia="Times New Roman" w:hAnsi="Arial" w:cs="Arial"/>
          <w:color w:val="222222"/>
          <w:sz w:val="18"/>
          <w:szCs w:val="18"/>
          <w:lang w:eastAsia="ru-RU"/>
        </w:rPr>
        <w:t>, ул.</w:t>
      </w:r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Школьная дом 8.</w:t>
      </w:r>
    </w:p>
    <w:p w:rsidR="00DF4A12" w:rsidRPr="00DF4A12" w:rsidRDefault="00DF4A12" w:rsidP="00DF4A1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DF4A12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Фактический адрес</w:t>
      </w:r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: 422336., РТ., </w:t>
      </w:r>
      <w:proofErr w:type="spellStart"/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Кайбицкий</w:t>
      </w:r>
      <w:proofErr w:type="spellEnd"/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муниципаль</w:t>
      </w:r>
      <w:r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ный район, село </w:t>
      </w:r>
      <w:proofErr w:type="spellStart"/>
      <w:r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Молькеево</w:t>
      </w:r>
      <w:proofErr w:type="spellEnd"/>
      <w:r>
        <w:rPr>
          <w:rFonts w:ascii="Arial" w:eastAsia="Times New Roman" w:hAnsi="Arial" w:cs="Arial"/>
          <w:color w:val="222222"/>
          <w:sz w:val="18"/>
          <w:szCs w:val="18"/>
          <w:lang w:eastAsia="ru-RU"/>
        </w:rPr>
        <w:t>, ул.</w:t>
      </w:r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Школьная, дом 8.</w:t>
      </w:r>
    </w:p>
    <w:p w:rsidR="00DF4A12" w:rsidRPr="00DF4A12" w:rsidRDefault="00DF4A12" w:rsidP="00DF4A1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DF4A12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Телефон</w:t>
      </w:r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: 8 (843) 70-35-7-49.</w:t>
      </w:r>
    </w:p>
    <w:p w:rsidR="00DF4A12" w:rsidRPr="00DF4A12" w:rsidRDefault="00DF4A12" w:rsidP="00DF4A1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 настоящ</w:t>
      </w:r>
      <w:r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ее время детский сад посещают 28</w:t>
      </w:r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детей, функционируют </w:t>
      </w:r>
      <w:proofErr w:type="gramStart"/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2  разновозрастные</w:t>
      </w:r>
      <w:proofErr w:type="gramEnd"/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группы.</w:t>
      </w:r>
    </w:p>
    <w:p w:rsidR="00DF4A12" w:rsidRPr="00DF4A12" w:rsidRDefault="00DF4A12" w:rsidP="00DF4A1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DF4A12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Режим функционирования</w:t>
      </w:r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: 6 дневная рабочая неделя. 9 часовое пребывание детей с 7.30 до 16.30. Нерабочие дни-воскресенье, а также праздничные дни, установленные законодательством РФ.</w:t>
      </w:r>
    </w:p>
    <w:p w:rsidR="00DF4A12" w:rsidRDefault="00DF4A12" w:rsidP="00DF4A1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Здание детского сада светлое. Имеются центральное отопление, вода, канализация. На территории детского сада размещены игровые постройки, есть теневые навесы, песочница.</w:t>
      </w:r>
    </w:p>
    <w:p w:rsidR="00DF4A12" w:rsidRPr="00D46150" w:rsidRDefault="00DF4A12" w:rsidP="00DF4A1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F4A1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D4615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Приоритетное направление в работе дошкольного </w:t>
      </w:r>
      <w:proofErr w:type="spellStart"/>
      <w:r w:rsidRPr="00D4615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учереждения</w:t>
      </w:r>
      <w:proofErr w:type="spellEnd"/>
      <w:r w:rsidRPr="00D4615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DF4A12" w:rsidRPr="00DF4A12" w:rsidRDefault="00DF4A12" w:rsidP="00DF4A12">
      <w:pPr>
        <w:shd w:val="clear" w:color="auto" w:fill="F6F6F6"/>
        <w:spacing w:after="0" w:line="270" w:lineRule="atLeast"/>
        <w:ind w:left="288" w:hanging="3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461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 </w:t>
      </w:r>
      <w:r w:rsidRPr="00D46150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Обеспечение интеллектуального и личностного развития ребенка посредством народной педагогики;</w:t>
      </w:r>
    </w:p>
    <w:p w:rsidR="00DF4A12" w:rsidRDefault="00DF4A12" w:rsidP="00DF4A1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DF4A12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Базовая программа:</w:t>
      </w:r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«От рождения до школы» (Авторы Н.Е. </w:t>
      </w:r>
      <w:proofErr w:type="spellStart"/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Веракса</w:t>
      </w:r>
      <w:proofErr w:type="spellEnd"/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, Васильева М.А.</w:t>
      </w:r>
      <w:proofErr w:type="gramStart"/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, )</w:t>
      </w:r>
      <w:proofErr w:type="gramEnd"/>
    </w:p>
    <w:p w:rsidR="00DF4A12" w:rsidRDefault="00DF4A12" w:rsidP="00DF4A12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Pr="00D46150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УМК «</w:t>
      </w:r>
      <w:r w:rsidRPr="00D46150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val="tt-RU" w:eastAsia="ru-RU"/>
        </w:rPr>
        <w:t>Татарча сөйләшәбез</w:t>
      </w:r>
      <w:r w:rsidRPr="00D46150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», «</w:t>
      </w:r>
      <w:r w:rsidRPr="00D46150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val="tt-RU" w:eastAsia="ru-RU"/>
        </w:rPr>
        <w:t>Туган телдә сөйләшәбез</w:t>
      </w:r>
      <w:r w:rsidRPr="00D46150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»</w:t>
      </w:r>
      <w:r w:rsidRPr="00D46150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val="tt-RU" w:eastAsia="ru-RU"/>
        </w:rPr>
        <w:t>, </w:t>
      </w:r>
      <w:r w:rsidRPr="00D46150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«Изучаем русский </w:t>
      </w:r>
      <w:proofErr w:type="spellStart"/>
      <w:r w:rsidRPr="00D46150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язык»</w:t>
      </w:r>
      <w:proofErr w:type="spellEnd"/>
    </w:p>
    <w:p w:rsidR="00DF4A12" w:rsidRPr="00DF4A12" w:rsidRDefault="00DF4A12" w:rsidP="00DF4A1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Деятельность муниципального бюджетного дошкольного образовательного учреждения осуществляется в соответствии с Законами РФ и РТ «Об образовании», «Типовым положением о дошкольном образовательном учреждении</w:t>
      </w:r>
      <w:proofErr w:type="gramStart"/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»,  Уставом</w:t>
      </w:r>
      <w:proofErr w:type="gramEnd"/>
      <w:r w:rsidRPr="00DF4A12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МБДОУ.</w:t>
      </w:r>
    </w:p>
    <w:p w:rsidR="00D46150" w:rsidRPr="00D46150" w:rsidRDefault="00D46150" w:rsidP="00DF4A1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</w:p>
    <w:p w:rsidR="00E51AE0" w:rsidRDefault="00D46150" w:rsidP="005A1FFE">
      <w:pPr>
        <w:shd w:val="clear" w:color="auto" w:fill="F6F6F6"/>
        <w:spacing w:after="0" w:line="270" w:lineRule="atLeast"/>
        <w:textAlignment w:val="baseline"/>
      </w:pPr>
      <w:r w:rsidRPr="00D46150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D4615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Будем рады видеть Вас в нашем детском саду!</w:t>
      </w:r>
    </w:p>
    <w:sectPr w:rsidR="00E51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F6"/>
    <w:rsid w:val="000616A0"/>
    <w:rsid w:val="0030530D"/>
    <w:rsid w:val="005A1FFE"/>
    <w:rsid w:val="00BC14F6"/>
    <w:rsid w:val="00D46150"/>
    <w:rsid w:val="00DF4A12"/>
    <w:rsid w:val="00E51AE0"/>
    <w:rsid w:val="00F72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BF1CB"/>
  <w15:docId w15:val="{5F038E33-684E-4A19-97BB-201B1D1FE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461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616A0"/>
  </w:style>
  <w:style w:type="character" w:customStyle="1" w:styleId="apple-style-span">
    <w:name w:val="apple-style-span"/>
    <w:basedOn w:val="a0"/>
    <w:rsid w:val="000616A0"/>
  </w:style>
  <w:style w:type="character" w:customStyle="1" w:styleId="10">
    <w:name w:val="Заголовок 1 Знак"/>
    <w:basedOn w:val="a0"/>
    <w:link w:val="1"/>
    <w:uiPriority w:val="9"/>
    <w:rsid w:val="00D461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D46150"/>
    <w:rPr>
      <w:color w:val="0000FF"/>
      <w:u w:val="single"/>
    </w:rPr>
  </w:style>
  <w:style w:type="paragraph" w:customStyle="1" w:styleId="a5">
    <w:name w:val="a"/>
    <w:basedOn w:val="a"/>
    <w:rsid w:val="00D46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461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08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Admin</cp:lastModifiedBy>
  <cp:revision>2</cp:revision>
  <dcterms:created xsi:type="dcterms:W3CDTF">2020-02-12T13:50:00Z</dcterms:created>
  <dcterms:modified xsi:type="dcterms:W3CDTF">2020-02-12T13:50:00Z</dcterms:modified>
</cp:coreProperties>
</file>